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BDE" w:rsidRPr="004A32E6" w:rsidRDefault="000D59AE" w:rsidP="004A32E6">
      <w:pPr>
        <w:pStyle w:val="3"/>
        <w:jc w:val="center"/>
        <w:rPr>
          <w:color w:val="auto"/>
        </w:rPr>
      </w:pPr>
      <w:bookmarkStart w:id="0" w:name="block-19296274"/>
      <w:r w:rsidRPr="004A32E6">
        <w:rPr>
          <w:color w:val="auto"/>
        </w:rPr>
        <w:t>МИНИСТЕРСТВО ПРОСВЕЩЕНИЯ РОССИЙСКОЙ ФЕДЕРАЦИИ</w:t>
      </w:r>
    </w:p>
    <w:p w:rsidR="00827BDE" w:rsidRPr="006C7A50" w:rsidRDefault="000D59AE">
      <w:pPr>
        <w:spacing w:after="0" w:line="408" w:lineRule="auto"/>
        <w:ind w:left="120"/>
        <w:jc w:val="center"/>
        <w:rPr>
          <w:lang w:val="ru-RU"/>
        </w:rPr>
      </w:pPr>
      <w:bookmarkStart w:id="1" w:name="fd1fc812-547d-4630-9f5e-e1606ffef873"/>
      <w:r w:rsidRPr="006C7A50">
        <w:rPr>
          <w:rFonts w:ascii="Times New Roman" w:hAnsi="Times New Roman"/>
          <w:b/>
          <w:color w:val="000000"/>
          <w:sz w:val="28"/>
          <w:lang w:val="ru-RU"/>
        </w:rPr>
        <w:t>Комитет образования</w:t>
      </w:r>
      <w:proofErr w:type="gramStart"/>
      <w:r w:rsidRPr="006C7A50">
        <w:rPr>
          <w:rFonts w:ascii="Times New Roman" w:hAnsi="Times New Roman"/>
          <w:b/>
          <w:color w:val="000000"/>
          <w:sz w:val="28"/>
          <w:lang w:val="ru-RU"/>
        </w:rPr>
        <w:t xml:space="preserve"> ,</w:t>
      </w:r>
      <w:proofErr w:type="gramEnd"/>
      <w:r w:rsidRPr="006C7A50">
        <w:rPr>
          <w:rFonts w:ascii="Times New Roman" w:hAnsi="Times New Roman"/>
          <w:b/>
          <w:color w:val="000000"/>
          <w:sz w:val="28"/>
          <w:lang w:val="ru-RU"/>
        </w:rPr>
        <w:t xml:space="preserve"> науки и молодежной политики Волгоградской области </w:t>
      </w:r>
      <w:bookmarkEnd w:id="1"/>
    </w:p>
    <w:p w:rsidR="00827BDE" w:rsidRPr="006C7A50" w:rsidRDefault="000D59AE">
      <w:pPr>
        <w:spacing w:after="0" w:line="408" w:lineRule="auto"/>
        <w:ind w:left="120"/>
        <w:jc w:val="center"/>
        <w:rPr>
          <w:lang w:val="ru-RU"/>
        </w:rPr>
      </w:pPr>
      <w:bookmarkStart w:id="2" w:name="c89a4936-5647-4dc6-8d90-3b268b68836d"/>
      <w:r w:rsidRPr="006C7A50"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  <w:bookmarkEnd w:id="2"/>
    </w:p>
    <w:p w:rsidR="00827BDE" w:rsidRDefault="000D59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Добринский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лицей</w:t>
      </w:r>
      <w:proofErr w:type="spellEnd"/>
    </w:p>
    <w:p w:rsidR="00827BDE" w:rsidRDefault="00827BDE">
      <w:pPr>
        <w:spacing w:after="0"/>
        <w:ind w:left="120"/>
      </w:pPr>
    </w:p>
    <w:p w:rsidR="00827BDE" w:rsidRDefault="00827BDE">
      <w:pPr>
        <w:spacing w:after="0"/>
        <w:ind w:left="120"/>
      </w:pPr>
    </w:p>
    <w:p w:rsidR="00827BDE" w:rsidRDefault="00827BDE">
      <w:pPr>
        <w:spacing w:after="0"/>
        <w:ind w:left="120"/>
      </w:pPr>
    </w:p>
    <w:p w:rsidR="00827BDE" w:rsidRDefault="00827BD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A32E6" w:rsidTr="000D4161">
        <w:tc>
          <w:tcPr>
            <w:tcW w:w="3114" w:type="dxa"/>
          </w:tcPr>
          <w:p w:rsidR="00C53FFE" w:rsidRPr="0040209D" w:rsidRDefault="004A32E6" w:rsidP="006C7A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D59A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D59A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0D59A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D59A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 В.</w:t>
            </w:r>
          </w:p>
          <w:p w:rsidR="00C53FFE" w:rsidRPr="0040209D" w:rsidRDefault="004A32E6" w:rsidP="004A32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30.08.2023 г</w:t>
            </w:r>
          </w:p>
        </w:tc>
        <w:tc>
          <w:tcPr>
            <w:tcW w:w="3115" w:type="dxa"/>
          </w:tcPr>
          <w:p w:rsidR="000E6D86" w:rsidRDefault="000D59A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D59A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лицея</w:t>
            </w:r>
          </w:p>
          <w:p w:rsidR="000E6D86" w:rsidRDefault="000D59A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D59A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 С.</w:t>
            </w:r>
          </w:p>
          <w:p w:rsidR="000E6D86" w:rsidRDefault="004A32E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30.08.2023 г.</w:t>
            </w:r>
            <w:bookmarkStart w:id="3" w:name="_GoBack"/>
            <w:bookmarkEnd w:id="3"/>
          </w:p>
          <w:p w:rsidR="00C53FFE" w:rsidRPr="0040209D" w:rsidRDefault="004A32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27BDE" w:rsidRPr="006C7A50" w:rsidRDefault="00827BDE" w:rsidP="006C7A50">
      <w:pPr>
        <w:spacing w:after="0"/>
        <w:rPr>
          <w:lang w:val="ru-RU"/>
        </w:rPr>
      </w:pPr>
    </w:p>
    <w:p w:rsidR="00827BDE" w:rsidRPr="006C7A50" w:rsidRDefault="00827BDE">
      <w:pPr>
        <w:spacing w:after="0"/>
        <w:ind w:left="120"/>
        <w:rPr>
          <w:lang w:val="ru-RU"/>
        </w:rPr>
      </w:pPr>
    </w:p>
    <w:p w:rsidR="00827BDE" w:rsidRPr="006C7A50" w:rsidRDefault="000D59AE">
      <w:pPr>
        <w:spacing w:after="0" w:line="408" w:lineRule="auto"/>
        <w:ind w:left="120"/>
        <w:jc w:val="center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27BDE" w:rsidRPr="006C7A50" w:rsidRDefault="000D59AE">
      <w:pPr>
        <w:spacing w:after="0" w:line="408" w:lineRule="auto"/>
        <w:ind w:left="120"/>
        <w:jc w:val="center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C7A50">
        <w:rPr>
          <w:rFonts w:ascii="Times New Roman" w:hAnsi="Times New Roman"/>
          <w:color w:val="000000"/>
          <w:sz w:val="28"/>
          <w:lang w:val="ru-RU"/>
        </w:rPr>
        <w:t xml:space="preserve"> 2581221)</w:t>
      </w:r>
    </w:p>
    <w:p w:rsidR="00827BDE" w:rsidRPr="006C7A50" w:rsidRDefault="00827BDE">
      <w:pPr>
        <w:spacing w:after="0"/>
        <w:ind w:left="120"/>
        <w:jc w:val="center"/>
        <w:rPr>
          <w:lang w:val="ru-RU"/>
        </w:rPr>
      </w:pPr>
    </w:p>
    <w:p w:rsidR="00827BDE" w:rsidRPr="006C7A50" w:rsidRDefault="000D59AE">
      <w:pPr>
        <w:spacing w:after="0" w:line="408" w:lineRule="auto"/>
        <w:ind w:left="120"/>
        <w:jc w:val="center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827BDE" w:rsidRPr="006C7A50" w:rsidRDefault="000D59AE">
      <w:pPr>
        <w:spacing w:after="0" w:line="408" w:lineRule="auto"/>
        <w:ind w:left="120"/>
        <w:jc w:val="center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6C7A50">
        <w:rPr>
          <w:rFonts w:ascii="Calibri" w:hAnsi="Calibri"/>
          <w:color w:val="000000"/>
          <w:sz w:val="28"/>
          <w:lang w:val="ru-RU"/>
        </w:rPr>
        <w:t xml:space="preserve">– </w:t>
      </w:r>
      <w:r w:rsidRPr="006C7A50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827BDE" w:rsidRPr="006C7A50" w:rsidRDefault="00827BDE">
      <w:pPr>
        <w:spacing w:after="0"/>
        <w:ind w:left="120"/>
        <w:jc w:val="center"/>
        <w:rPr>
          <w:lang w:val="ru-RU"/>
        </w:rPr>
      </w:pPr>
    </w:p>
    <w:p w:rsidR="00827BDE" w:rsidRPr="006C7A50" w:rsidRDefault="00827BDE">
      <w:pPr>
        <w:spacing w:after="0"/>
        <w:ind w:left="120"/>
        <w:jc w:val="center"/>
        <w:rPr>
          <w:lang w:val="ru-RU"/>
        </w:rPr>
      </w:pPr>
    </w:p>
    <w:p w:rsidR="00827BDE" w:rsidRPr="006C7A50" w:rsidRDefault="00827BDE">
      <w:pPr>
        <w:spacing w:after="0"/>
        <w:ind w:left="120"/>
        <w:jc w:val="center"/>
        <w:rPr>
          <w:lang w:val="ru-RU"/>
        </w:rPr>
      </w:pPr>
    </w:p>
    <w:p w:rsidR="00827BDE" w:rsidRPr="006C7A50" w:rsidRDefault="00827BDE">
      <w:pPr>
        <w:spacing w:after="0"/>
        <w:ind w:left="120"/>
        <w:jc w:val="center"/>
        <w:rPr>
          <w:lang w:val="ru-RU"/>
        </w:rPr>
      </w:pPr>
    </w:p>
    <w:p w:rsidR="00827BDE" w:rsidRPr="006C7A50" w:rsidRDefault="00827BDE" w:rsidP="006C7A50">
      <w:pPr>
        <w:spacing w:after="0"/>
        <w:rPr>
          <w:lang w:val="ru-RU"/>
        </w:rPr>
      </w:pPr>
    </w:p>
    <w:p w:rsidR="00827BDE" w:rsidRPr="006C7A50" w:rsidRDefault="00827BDE">
      <w:pPr>
        <w:spacing w:after="0"/>
        <w:ind w:left="120"/>
        <w:jc w:val="center"/>
        <w:rPr>
          <w:lang w:val="ru-RU"/>
        </w:rPr>
      </w:pPr>
    </w:p>
    <w:p w:rsidR="00827BDE" w:rsidRPr="006C7A50" w:rsidRDefault="00827BDE">
      <w:pPr>
        <w:spacing w:after="0"/>
        <w:ind w:left="120"/>
        <w:jc w:val="center"/>
        <w:rPr>
          <w:lang w:val="ru-RU"/>
        </w:rPr>
      </w:pPr>
    </w:p>
    <w:p w:rsidR="00827BDE" w:rsidRPr="006C7A50" w:rsidRDefault="00827BDE">
      <w:pPr>
        <w:spacing w:after="0"/>
        <w:ind w:left="120"/>
        <w:jc w:val="center"/>
        <w:rPr>
          <w:lang w:val="ru-RU"/>
        </w:rPr>
      </w:pPr>
    </w:p>
    <w:p w:rsidR="00827BDE" w:rsidRPr="006C7A50" w:rsidRDefault="000D59AE">
      <w:pPr>
        <w:spacing w:after="0"/>
        <w:ind w:left="120"/>
        <w:jc w:val="center"/>
        <w:rPr>
          <w:lang w:val="ru-RU"/>
        </w:rPr>
      </w:pPr>
      <w:bookmarkStart w:id="4" w:name="83855128-b2e3-43b4-b7ed-dd91c2c6823e"/>
      <w:r w:rsidRPr="006C7A50">
        <w:rPr>
          <w:rFonts w:ascii="Times New Roman" w:hAnsi="Times New Roman"/>
          <w:b/>
          <w:color w:val="000000"/>
          <w:sz w:val="28"/>
          <w:lang w:val="ru-RU"/>
        </w:rPr>
        <w:t>ст. Добринка 2023</w:t>
      </w:r>
      <w:bookmarkEnd w:id="4"/>
      <w:r w:rsidRPr="006C7A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27BDE" w:rsidRPr="006C7A50" w:rsidRDefault="00827BDE">
      <w:pPr>
        <w:spacing w:after="0"/>
        <w:ind w:left="120"/>
        <w:rPr>
          <w:lang w:val="ru-RU"/>
        </w:rPr>
      </w:pPr>
    </w:p>
    <w:p w:rsidR="00827BDE" w:rsidRPr="006C7A50" w:rsidRDefault="00827BDE">
      <w:pPr>
        <w:rPr>
          <w:lang w:val="ru-RU"/>
        </w:rPr>
        <w:sectPr w:rsidR="00827BDE" w:rsidRPr="006C7A50">
          <w:pgSz w:w="11906" w:h="16383"/>
          <w:pgMar w:top="1134" w:right="850" w:bottom="1134" w:left="1701" w:header="720" w:footer="720" w:gutter="0"/>
          <w:cols w:space="720"/>
        </w:sectPr>
      </w:pPr>
    </w:p>
    <w:p w:rsidR="00827BDE" w:rsidRPr="006C7A50" w:rsidRDefault="000D59AE" w:rsidP="006C7A50">
      <w:pPr>
        <w:spacing w:after="0" w:line="264" w:lineRule="auto"/>
        <w:ind w:left="120"/>
        <w:jc w:val="center"/>
        <w:rPr>
          <w:lang w:val="ru-RU"/>
        </w:rPr>
      </w:pPr>
      <w:bookmarkStart w:id="5" w:name="block-19296273"/>
      <w:bookmarkEnd w:id="0"/>
      <w:r w:rsidRPr="006C7A5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>работе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bookmarkStart w:id="6" w:name="aae73cf6-9a33-481a-a72b-2a67fc11b813"/>
      <w:r w:rsidRPr="006C7A50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6"/>
    </w:p>
    <w:p w:rsidR="00827BDE" w:rsidRDefault="00827BDE">
      <w:pPr>
        <w:rPr>
          <w:lang w:val="ru-RU"/>
        </w:rPr>
      </w:pPr>
    </w:p>
    <w:p w:rsidR="00827BDE" w:rsidRPr="006C7A50" w:rsidRDefault="000D59AE">
      <w:pPr>
        <w:spacing w:after="0" w:line="264" w:lineRule="auto"/>
        <w:ind w:left="120"/>
        <w:jc w:val="both"/>
        <w:rPr>
          <w:lang w:val="ru-RU"/>
        </w:rPr>
      </w:pPr>
      <w:bookmarkStart w:id="7" w:name="block-19296275"/>
      <w:bookmarkEnd w:id="5"/>
      <w:r w:rsidRPr="006C7A5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left="12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6C7A5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</w:t>
      </w: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</w:t>
      </w: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социальногуманитарного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</w:t>
      </w: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Я-концепция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>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Группа как объект исследования социальной психологии. Классификация групп в социальной психологии. Большие социальные </w:t>
      </w: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>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социальнопсихологических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Организационноправовые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</w:t>
      </w: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финансовые активы. Монетарная политика.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Денежнокредитная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социальноэкономические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left="120"/>
        <w:jc w:val="both"/>
        <w:rPr>
          <w:lang w:val="ru-RU"/>
        </w:rPr>
      </w:pPr>
      <w:bookmarkStart w:id="8" w:name="block-19296276"/>
      <w:bookmarkEnd w:id="7"/>
      <w:r w:rsidRPr="006C7A5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ОБЩЕСТВОЗНАНИЮ НА УРОВНЕ СРЕДНЕГО ОБЩЕГО ОБРАЗОВАНИЯ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left="12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6C7A50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</w:t>
      </w: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>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детскоюношеских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</w:t>
      </w:r>
      <w:r w:rsidRPr="006C7A5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6C7A50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>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left="12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left="12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>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учебнопознавательных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развивать навыки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, её соответствие правовым и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моральноэтическим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left="12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коммуникации во всех сферах жизни;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left="12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новые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учебноисследовательские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left="120"/>
        <w:jc w:val="both"/>
        <w:rPr>
          <w:lang w:val="ru-RU"/>
        </w:rPr>
      </w:pPr>
      <w:bookmarkStart w:id="9" w:name="_Toc135757235"/>
      <w:bookmarkEnd w:id="9"/>
      <w:r w:rsidRPr="006C7A5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27BDE" w:rsidRPr="006C7A50" w:rsidRDefault="00827BDE">
      <w:pPr>
        <w:spacing w:after="0" w:line="264" w:lineRule="auto"/>
        <w:ind w:left="120"/>
        <w:jc w:val="both"/>
        <w:rPr>
          <w:lang w:val="ru-RU"/>
        </w:rPr>
      </w:pP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C7A50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6C7A50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 xml:space="preserve"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</w:t>
      </w: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>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профессиональнотрудовой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фактическоэмпирическом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, формирования установок и стереотипов массового сознания, распределения ролей в малых группах, </w:t>
      </w: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>влияния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научнопублицистического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учебноисследовательскую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C7A50">
        <w:rPr>
          <w:rFonts w:ascii="Times New Roman" w:hAnsi="Times New Roman"/>
          <w:color w:val="000000"/>
          <w:sz w:val="28"/>
          <w:lang w:val="ru-RU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уметь проявлять готовность продуктивно взаимодействовать с общественными институтами на основе правовых норм для обеспечения </w:t>
      </w:r>
      <w:r w:rsidRPr="006C7A50">
        <w:rPr>
          <w:rFonts w:ascii="Times New Roman" w:hAnsi="Times New Roman"/>
          <w:color w:val="000000"/>
          <w:sz w:val="28"/>
          <w:lang w:val="ru-RU"/>
        </w:rPr>
        <w:lastRenderedPageBreak/>
        <w:t>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827BDE" w:rsidRPr="006C7A50" w:rsidRDefault="000D59AE">
      <w:pPr>
        <w:spacing w:after="0" w:line="264" w:lineRule="auto"/>
        <w:ind w:firstLine="600"/>
        <w:jc w:val="both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827BDE" w:rsidRPr="006C7A50" w:rsidRDefault="00827BDE">
      <w:pPr>
        <w:rPr>
          <w:lang w:val="ru-RU"/>
        </w:rPr>
        <w:sectPr w:rsidR="00827BDE" w:rsidRPr="006C7A50">
          <w:pgSz w:w="11906" w:h="16383"/>
          <w:pgMar w:top="1134" w:right="850" w:bottom="1134" w:left="1701" w:header="720" w:footer="720" w:gutter="0"/>
          <w:cols w:space="720"/>
        </w:sectPr>
      </w:pPr>
    </w:p>
    <w:p w:rsidR="00827BDE" w:rsidRDefault="000D59AE">
      <w:pPr>
        <w:spacing w:after="0"/>
        <w:ind w:left="120"/>
      </w:pPr>
      <w:bookmarkStart w:id="10" w:name="block-19296277"/>
      <w:bookmarkEnd w:id="8"/>
      <w:r w:rsidRPr="006C7A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7BDE" w:rsidRDefault="000D59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721"/>
      </w:tblGrid>
      <w:tr w:rsidR="00827BDE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7BDE" w:rsidRDefault="00827BD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7BDE" w:rsidRDefault="00827B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7BDE" w:rsidRDefault="00827B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7BDE" w:rsidRDefault="00827BDE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7BDE" w:rsidRDefault="00827BDE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7BDE" w:rsidRDefault="00827BDE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7BDE" w:rsidRDefault="00827B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7BDE" w:rsidRDefault="00827BDE"/>
        </w:tc>
      </w:tr>
      <w:tr w:rsidR="00827BDE" w:rsidRPr="004A32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5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7BDE" w:rsidRDefault="00827BDE"/>
        </w:tc>
      </w:tr>
      <w:tr w:rsidR="00827B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6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7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человека. </w:t>
            </w:r>
            <w:proofErr w:type="gramStart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Духовное</w:t>
            </w:r>
            <w:proofErr w:type="gramEnd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8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9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10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11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12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13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14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15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16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17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7BDE" w:rsidRDefault="00827BDE"/>
        </w:tc>
      </w:tr>
      <w:tr w:rsidR="00827BDE" w:rsidRPr="004A32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18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http://socio.rin.ru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19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http://socio.rin.ru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20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http://socio.rin.ru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21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http://socio.rin.ru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22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http://socio.rin.ru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23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http://socio.rin.ru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24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http://www.voppsy.ru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7BDE" w:rsidRDefault="00827BDE"/>
        </w:tc>
      </w:tr>
      <w:tr w:rsidR="00827BDE" w:rsidRPr="004A32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7A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25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http://www.besh.websib.ru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26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http://www.besh.websib.ru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27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http://www.besh.websib.ru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28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http://www.besh.websib.ru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29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http://www.besh.websib.ru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30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http://www.besh.websib.ru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31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http://www.besh.websib.ru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32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http://www.besh.websib.ru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33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http://www.besh.websib.ru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34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http://www.besh.websib.ru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35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http://www.besh.websib.ru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36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https://soc-ege.sdamgia.ru/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7BDE" w:rsidRDefault="00827BDE"/>
        </w:tc>
      </w:tr>
      <w:tr w:rsidR="00827B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37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https://soc-ege.sdamgia.ru/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27BDE" w:rsidRDefault="00827BDE"/>
        </w:tc>
      </w:tr>
    </w:tbl>
    <w:p w:rsidR="00827BDE" w:rsidRDefault="00827BDE">
      <w:pPr>
        <w:sectPr w:rsidR="00827B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7BDE" w:rsidRDefault="000D59AE">
      <w:pPr>
        <w:spacing w:after="0"/>
        <w:ind w:left="120"/>
      </w:pPr>
      <w:bookmarkStart w:id="11" w:name="block-1929627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27BDE" w:rsidRDefault="000D59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608"/>
        <w:gridCol w:w="1199"/>
        <w:gridCol w:w="1841"/>
        <w:gridCol w:w="1910"/>
        <w:gridCol w:w="1347"/>
        <w:gridCol w:w="2221"/>
      </w:tblGrid>
      <w:tr w:rsidR="00827BDE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7BDE" w:rsidRDefault="00827BD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7BDE" w:rsidRDefault="00827B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7BDE" w:rsidRDefault="00827B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7BDE" w:rsidRDefault="00827BDE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7BDE" w:rsidRDefault="00827BDE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7BDE" w:rsidRDefault="00827BDE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7BDE" w:rsidRDefault="00827B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7BDE" w:rsidRDefault="00827B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7BDE" w:rsidRDefault="00827BDE"/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38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https://znanio.ru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39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https://znanio.ru/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40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https://znanio.ru/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41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https://znanio.ru/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42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https://znanio.ru/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43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https://znanio.ru/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44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https://znanio.ru/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4A32E6">
            <w:pPr>
              <w:spacing w:after="0"/>
              <w:ind w:left="135"/>
            </w:pPr>
            <w:hyperlink r:id="rId45">
              <w:r w:rsidR="000D59AE">
                <w:rPr>
                  <w:rFonts w:ascii="Times New Roman" w:hAnsi="Times New Roman"/>
                  <w:color w:val="0000FF"/>
                  <w:u w:val="single"/>
                </w:rPr>
                <w:t>https://znanio.ru/</w:t>
              </w:r>
            </w:hyperlink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</w:t>
            </w:r>
            <w:proofErr w:type="gramStart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</w:t>
            </w:r>
            <w:proofErr w:type="gramEnd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</w:t>
            </w:r>
            <w:proofErr w:type="spellStart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и итоговое тестирование по разделу "Введение </w:t>
            </w:r>
            <w:proofErr w:type="gramStart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  <w:proofErr w:type="gramStart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27BDE" w:rsidRDefault="00827BDE">
            <w:pPr>
              <w:spacing w:after="0"/>
              <w:ind w:left="135"/>
            </w:pPr>
          </w:p>
        </w:tc>
      </w:tr>
      <w:tr w:rsidR="00827B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7BDE" w:rsidRPr="006C7A50" w:rsidRDefault="000D59AE">
            <w:pPr>
              <w:spacing w:after="0"/>
              <w:ind w:left="135"/>
              <w:rPr>
                <w:lang w:val="ru-RU"/>
              </w:rPr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 w:rsidRPr="006C7A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27BDE" w:rsidRDefault="000D5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7BDE" w:rsidRDefault="00827BDE"/>
        </w:tc>
      </w:tr>
    </w:tbl>
    <w:p w:rsidR="00827BDE" w:rsidRDefault="00827BDE">
      <w:pPr>
        <w:sectPr w:rsidR="00827B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7BDE" w:rsidRPr="006C7A50" w:rsidRDefault="000D59AE">
      <w:pPr>
        <w:spacing w:after="0"/>
        <w:ind w:left="120"/>
        <w:rPr>
          <w:lang w:val="ru-RU"/>
        </w:rPr>
      </w:pPr>
      <w:bookmarkStart w:id="12" w:name="block-19296278"/>
      <w:bookmarkEnd w:id="11"/>
      <w:r w:rsidRPr="006C7A5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27BDE" w:rsidRDefault="000D59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27BDE" w:rsidRPr="006C7A50" w:rsidRDefault="000D59AE">
      <w:pPr>
        <w:spacing w:after="0" w:line="480" w:lineRule="auto"/>
        <w:ind w:left="120"/>
        <w:rPr>
          <w:lang w:val="ru-RU"/>
        </w:rPr>
      </w:pPr>
      <w:r w:rsidRPr="006C7A50">
        <w:rPr>
          <w:rFonts w:ascii="Times New Roman" w:hAnsi="Times New Roman"/>
          <w:color w:val="000000"/>
          <w:sz w:val="28"/>
          <w:lang w:val="ru-RU"/>
        </w:rPr>
        <w:t xml:space="preserve">• Право, 10 класс/ Боголюбов Л.Н., Лукашева Е.А., Матвеев А.И. и другие; под редакцией </w:t>
      </w:r>
      <w:proofErr w:type="spellStart"/>
      <w:r w:rsidRPr="006C7A50">
        <w:rPr>
          <w:rFonts w:ascii="Times New Roman" w:hAnsi="Times New Roman"/>
          <w:color w:val="000000"/>
          <w:sz w:val="28"/>
          <w:lang w:val="ru-RU"/>
        </w:rPr>
        <w:t>Лазебниковой</w:t>
      </w:r>
      <w:proofErr w:type="spellEnd"/>
      <w:r w:rsidRPr="006C7A50">
        <w:rPr>
          <w:rFonts w:ascii="Times New Roman" w:hAnsi="Times New Roman"/>
          <w:color w:val="000000"/>
          <w:sz w:val="28"/>
          <w:lang w:val="ru-RU"/>
        </w:rPr>
        <w:t xml:space="preserve"> А.Ю., Лукашевой Е.А., Матвеева А.И., Акционерное общество «Издательство «Просвещение»</w:t>
      </w:r>
      <w:r w:rsidRPr="006C7A50">
        <w:rPr>
          <w:sz w:val="28"/>
          <w:lang w:val="ru-RU"/>
        </w:rPr>
        <w:br/>
      </w:r>
      <w:bookmarkStart w:id="13" w:name="6cc9557d-ee06-493f-9715-824d4e0a1d9b"/>
      <w:r w:rsidRPr="006C7A50">
        <w:rPr>
          <w:rFonts w:ascii="Times New Roman" w:hAnsi="Times New Roman"/>
          <w:color w:val="000000"/>
          <w:sz w:val="28"/>
          <w:lang w:val="ru-RU"/>
        </w:rPr>
        <w:t xml:space="preserve"> • Экономика, 10-11 классы/ Хасбулатов Р.И., Общество с ограниченной ответственностью «ДРОФА»; Акционерное общество «Издательство «Просвещение»</w:t>
      </w:r>
      <w:bookmarkEnd w:id="13"/>
    </w:p>
    <w:p w:rsidR="00827BDE" w:rsidRPr="006C7A50" w:rsidRDefault="00827BDE">
      <w:pPr>
        <w:spacing w:after="0" w:line="480" w:lineRule="auto"/>
        <w:ind w:left="120"/>
        <w:rPr>
          <w:lang w:val="ru-RU"/>
        </w:rPr>
      </w:pPr>
    </w:p>
    <w:p w:rsidR="00827BDE" w:rsidRPr="006C7A50" w:rsidRDefault="00827BDE">
      <w:pPr>
        <w:spacing w:after="0"/>
        <w:ind w:left="120"/>
        <w:rPr>
          <w:lang w:val="ru-RU"/>
        </w:rPr>
      </w:pPr>
    </w:p>
    <w:p w:rsidR="00827BDE" w:rsidRPr="006C7A50" w:rsidRDefault="00827BDE">
      <w:pPr>
        <w:spacing w:after="0" w:line="480" w:lineRule="auto"/>
        <w:ind w:left="120"/>
        <w:rPr>
          <w:lang w:val="ru-RU"/>
        </w:rPr>
      </w:pPr>
    </w:p>
    <w:p w:rsidR="00827BDE" w:rsidRPr="006C7A50" w:rsidRDefault="00827BDE">
      <w:pPr>
        <w:rPr>
          <w:lang w:val="ru-RU"/>
        </w:rPr>
        <w:sectPr w:rsidR="00827BDE" w:rsidRPr="006C7A5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D59AE" w:rsidRPr="006C7A50" w:rsidRDefault="000D59AE">
      <w:pPr>
        <w:rPr>
          <w:lang w:val="ru-RU"/>
        </w:rPr>
      </w:pPr>
    </w:p>
    <w:sectPr w:rsidR="000D59AE" w:rsidRPr="006C7A5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27BDE"/>
    <w:rsid w:val="000D59AE"/>
    <w:rsid w:val="004A32E6"/>
    <w:rsid w:val="006C7A50"/>
    <w:rsid w:val="0082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13" Type="http://schemas.openxmlformats.org/officeDocument/2006/relationships/hyperlink" Target="http://www.school.edu.ru/" TargetMode="External"/><Relationship Id="rId18" Type="http://schemas.openxmlformats.org/officeDocument/2006/relationships/hyperlink" Target="http://socio.rin.ru" TargetMode="External"/><Relationship Id="rId26" Type="http://schemas.openxmlformats.org/officeDocument/2006/relationships/hyperlink" Target="http://www.besh.websib.ru" TargetMode="External"/><Relationship Id="rId39" Type="http://schemas.openxmlformats.org/officeDocument/2006/relationships/hyperlink" Target="https://znani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ocio.rin.ru" TargetMode="External"/><Relationship Id="rId34" Type="http://schemas.openxmlformats.org/officeDocument/2006/relationships/hyperlink" Target="http://www.besh.websib.ru" TargetMode="External"/><Relationship Id="rId42" Type="http://schemas.openxmlformats.org/officeDocument/2006/relationships/hyperlink" Target="https://znanio.ru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school.edu.ru/" TargetMode="External"/><Relationship Id="rId12" Type="http://schemas.openxmlformats.org/officeDocument/2006/relationships/hyperlink" Target="http://www.school.edu.ru/" TargetMode="External"/><Relationship Id="rId17" Type="http://schemas.openxmlformats.org/officeDocument/2006/relationships/hyperlink" Target="http://www.school.edu.ru/" TargetMode="External"/><Relationship Id="rId25" Type="http://schemas.openxmlformats.org/officeDocument/2006/relationships/hyperlink" Target="http://www.besh.websib.ru" TargetMode="External"/><Relationship Id="rId33" Type="http://schemas.openxmlformats.org/officeDocument/2006/relationships/hyperlink" Target="http://www.besh.websib.ru" TargetMode="External"/><Relationship Id="rId38" Type="http://schemas.openxmlformats.org/officeDocument/2006/relationships/hyperlink" Target="https://znanio.ru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edu.ru/" TargetMode="External"/><Relationship Id="rId20" Type="http://schemas.openxmlformats.org/officeDocument/2006/relationships/hyperlink" Target="http://socio.rin.ru" TargetMode="External"/><Relationship Id="rId29" Type="http://schemas.openxmlformats.org/officeDocument/2006/relationships/hyperlink" Target="http://www.besh.websib.ru" TargetMode="External"/><Relationship Id="rId41" Type="http://schemas.openxmlformats.org/officeDocument/2006/relationships/hyperlink" Target="https://znanio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chool.edu.ru/" TargetMode="External"/><Relationship Id="rId11" Type="http://schemas.openxmlformats.org/officeDocument/2006/relationships/hyperlink" Target="http://www.school.edu.ru/" TargetMode="External"/><Relationship Id="rId24" Type="http://schemas.openxmlformats.org/officeDocument/2006/relationships/hyperlink" Target="http://www.voppsy.ru" TargetMode="External"/><Relationship Id="rId32" Type="http://schemas.openxmlformats.org/officeDocument/2006/relationships/hyperlink" Target="http://www.besh.websib.ru" TargetMode="External"/><Relationship Id="rId37" Type="http://schemas.openxmlformats.org/officeDocument/2006/relationships/hyperlink" Target="https://soc-ege.sdamgia.ru/" TargetMode="External"/><Relationship Id="rId40" Type="http://schemas.openxmlformats.org/officeDocument/2006/relationships/hyperlink" Target="https://znanio.ru/" TargetMode="External"/><Relationship Id="rId45" Type="http://schemas.openxmlformats.org/officeDocument/2006/relationships/hyperlink" Target="https://znanio.ru/" TargetMode="External"/><Relationship Id="rId5" Type="http://schemas.openxmlformats.org/officeDocument/2006/relationships/hyperlink" Target="http://www.school.edu.ru/" TargetMode="External"/><Relationship Id="rId15" Type="http://schemas.openxmlformats.org/officeDocument/2006/relationships/hyperlink" Target="http://www.school.edu.ru/" TargetMode="External"/><Relationship Id="rId23" Type="http://schemas.openxmlformats.org/officeDocument/2006/relationships/hyperlink" Target="http://socio.rin.ru" TargetMode="External"/><Relationship Id="rId28" Type="http://schemas.openxmlformats.org/officeDocument/2006/relationships/hyperlink" Target="http://www.besh.websib.ru" TargetMode="External"/><Relationship Id="rId36" Type="http://schemas.openxmlformats.org/officeDocument/2006/relationships/hyperlink" Target="https://soc-ege.sdamgia.ru/" TargetMode="External"/><Relationship Id="rId10" Type="http://schemas.openxmlformats.org/officeDocument/2006/relationships/hyperlink" Target="http://www.school.edu.ru/" TargetMode="External"/><Relationship Id="rId19" Type="http://schemas.openxmlformats.org/officeDocument/2006/relationships/hyperlink" Target="http://socio.rin.ru" TargetMode="External"/><Relationship Id="rId31" Type="http://schemas.openxmlformats.org/officeDocument/2006/relationships/hyperlink" Target="http://www.besh.websib.ru" TargetMode="External"/><Relationship Id="rId44" Type="http://schemas.openxmlformats.org/officeDocument/2006/relationships/hyperlink" Target="https://znani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://edu.ru/" TargetMode="External"/><Relationship Id="rId22" Type="http://schemas.openxmlformats.org/officeDocument/2006/relationships/hyperlink" Target="http://socio.rin.ru" TargetMode="External"/><Relationship Id="rId27" Type="http://schemas.openxmlformats.org/officeDocument/2006/relationships/hyperlink" Target="http://www.besh.websib.ru" TargetMode="External"/><Relationship Id="rId30" Type="http://schemas.openxmlformats.org/officeDocument/2006/relationships/hyperlink" Target="http://www.besh.websib.ru" TargetMode="External"/><Relationship Id="rId35" Type="http://schemas.openxmlformats.org/officeDocument/2006/relationships/hyperlink" Target="http://www.besh.websib.ru" TargetMode="External"/><Relationship Id="rId43" Type="http://schemas.openxmlformats.org/officeDocument/2006/relationships/hyperlink" Target="https://znani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7736</Words>
  <Characters>44097</Characters>
  <Application>Microsoft Office Word</Application>
  <DocSecurity>0</DocSecurity>
  <Lines>367</Lines>
  <Paragraphs>103</Paragraphs>
  <ScaleCrop>false</ScaleCrop>
  <Company/>
  <LinksUpToDate>false</LinksUpToDate>
  <CharactersWithSpaces>51730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Toshiba</cp:lastModifiedBy>
  <cp:revision>5</cp:revision>
  <dcterms:created xsi:type="dcterms:W3CDTF">2023-09-30T16:18:00Z</dcterms:created>
  <dcterms:modified xsi:type="dcterms:W3CDTF">2023-10-03T04:19:00Z</dcterms:modified>
</cp:coreProperties>
</file>